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A3" w:rsidRPr="00C528B1" w:rsidRDefault="000707A3" w:rsidP="000707A3">
      <w:pPr>
        <w:pStyle w:val="Balk2"/>
        <w:spacing w:before="0" w:line="360" w:lineRule="auto"/>
        <w:ind w:left="0" w:right="5"/>
        <w:jc w:val="center"/>
        <w:rPr>
          <w:rFonts w:cs="Times New Roman"/>
          <w:sz w:val="24"/>
          <w:szCs w:val="24"/>
        </w:rPr>
      </w:pPr>
      <w:r w:rsidRPr="00C528B1">
        <w:rPr>
          <w:rFonts w:cs="Times New Roman"/>
          <w:sz w:val="24"/>
          <w:szCs w:val="24"/>
        </w:rPr>
        <w:t>KAHRAMANMARAŞ SÜTÇÜ İM</w:t>
      </w:r>
      <w:bookmarkStart w:id="0" w:name="_GoBack"/>
      <w:bookmarkEnd w:id="0"/>
      <w:r w:rsidRPr="00C528B1">
        <w:rPr>
          <w:rFonts w:cs="Times New Roman"/>
          <w:sz w:val="24"/>
          <w:szCs w:val="24"/>
        </w:rPr>
        <w:t xml:space="preserve">AM ÜNİVERSİTESİ TIP FAKÜLTESİ </w:t>
      </w:r>
    </w:p>
    <w:p w:rsidR="000707A3" w:rsidRPr="00C528B1" w:rsidRDefault="000707A3" w:rsidP="000707A3">
      <w:pPr>
        <w:pStyle w:val="Balk2"/>
        <w:spacing w:before="0" w:line="360" w:lineRule="auto"/>
        <w:ind w:left="0" w:right="5"/>
        <w:jc w:val="center"/>
        <w:rPr>
          <w:rFonts w:cs="Times New Roman"/>
          <w:sz w:val="24"/>
          <w:szCs w:val="24"/>
        </w:rPr>
      </w:pPr>
      <w:r w:rsidRPr="00C528B1">
        <w:rPr>
          <w:rFonts w:cs="Times New Roman"/>
          <w:sz w:val="24"/>
          <w:szCs w:val="24"/>
        </w:rPr>
        <w:t xml:space="preserve">BEYİN VE SİNİR CERRAHİSİ ANABİLİM DALI </w:t>
      </w:r>
    </w:p>
    <w:p w:rsidR="000707A3" w:rsidRDefault="000707A3" w:rsidP="000707A3">
      <w:pPr>
        <w:pStyle w:val="Balk2"/>
        <w:spacing w:before="0" w:line="360" w:lineRule="auto"/>
        <w:ind w:left="0" w:right="5"/>
        <w:jc w:val="center"/>
        <w:rPr>
          <w:rFonts w:cs="Times New Roman"/>
          <w:sz w:val="24"/>
          <w:szCs w:val="24"/>
        </w:rPr>
      </w:pPr>
      <w:r w:rsidRPr="00C528B1">
        <w:rPr>
          <w:rFonts w:cs="Times New Roman"/>
          <w:sz w:val="24"/>
          <w:szCs w:val="24"/>
        </w:rPr>
        <w:t>DÖNEM 5 DERSLERİ ÖĞRENİM HEDEFLERİ</w:t>
      </w:r>
    </w:p>
    <w:p w:rsidR="00850272" w:rsidRPr="00C528B1" w:rsidRDefault="00850272" w:rsidP="000707A3">
      <w:pPr>
        <w:pStyle w:val="Balk2"/>
        <w:spacing w:before="0" w:line="360" w:lineRule="auto"/>
        <w:ind w:left="0" w:right="5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850272">
        <w:trPr>
          <w:trHeight w:val="45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3" w:rsidRPr="00C528B1" w:rsidRDefault="00C528B1" w:rsidP="00C528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Nöroradyoloji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Ağrı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Cerrahisi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  <w:t>Prof. Dr .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Zafer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Yüksel</w:t>
            </w:r>
            <w:proofErr w:type="spellEnd"/>
          </w:p>
        </w:tc>
      </w:tr>
    </w:tbl>
    <w:p w:rsidR="00BE6CA6" w:rsidRPr="00C528B1" w:rsidRDefault="00BE6CA6" w:rsidP="00A3299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r w:rsidRPr="00C528B1">
        <w:rPr>
          <w:rFonts w:cs="Times New Roman"/>
          <w:sz w:val="24"/>
          <w:szCs w:val="24"/>
        </w:rPr>
        <w:t>Dersin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sonunda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öğrenciler</w:t>
      </w:r>
      <w:proofErr w:type="spellEnd"/>
      <w:r w:rsidRPr="00C528B1">
        <w:rPr>
          <w:rFonts w:cs="Times New Roman"/>
          <w:sz w:val="24"/>
          <w:szCs w:val="24"/>
        </w:rPr>
        <w:t>;</w:t>
      </w:r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Nöroşirurjinin</w:t>
      </w:r>
      <w:proofErr w:type="spellEnd"/>
      <w:r w:rsidRPr="00C528B1">
        <w:rPr>
          <w:rFonts w:cs="Times New Roman"/>
          <w:sz w:val="24"/>
          <w:szCs w:val="24"/>
        </w:rPr>
        <w:t xml:space="preserve">  </w:t>
      </w:r>
      <w:proofErr w:type="spellStart"/>
      <w:r w:rsidRPr="00C528B1">
        <w:rPr>
          <w:rFonts w:cs="Times New Roman"/>
          <w:sz w:val="24"/>
          <w:szCs w:val="24"/>
        </w:rPr>
        <w:t>ilgi</w:t>
      </w:r>
      <w:proofErr w:type="spellEnd"/>
      <w:proofErr w:type="gram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alanlarını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kavrar</w:t>
      </w:r>
      <w:proofErr w:type="spellEnd"/>
      <w:r w:rsidRPr="00C528B1">
        <w:rPr>
          <w:rFonts w:cs="Times New Roman"/>
          <w:sz w:val="24"/>
          <w:szCs w:val="24"/>
        </w:rPr>
        <w:t>.</w:t>
      </w:r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Mesleki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yaşamında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nöroşirurjınin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önemini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veya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akademik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kariyer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açısından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nöroşirurjinin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durumu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hakkında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bilgi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sahibi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olur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F3353" w:rsidRPr="00C528B1" w:rsidRDefault="00BF3353" w:rsidP="00C528B1">
      <w:pPr>
        <w:tabs>
          <w:tab w:val="left" w:pos="417"/>
        </w:tabs>
        <w:autoSpaceDE w:val="0"/>
        <w:autoSpaceDN w:val="0"/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8B1">
        <w:rPr>
          <w:rFonts w:ascii="Times New Roman" w:hAnsi="Times New Roman" w:cs="Times New Roman"/>
          <w:sz w:val="24"/>
          <w:szCs w:val="24"/>
        </w:rPr>
        <w:t>Nöroşirurjikal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hastalıklar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karışabilecek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dahili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patolojilerin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ayırıcı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tanılarını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bilerek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yönlendirmesi</w:t>
      </w:r>
      <w:proofErr w:type="spellEnd"/>
      <w:r w:rsidRPr="00C528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yapabilecek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353" w:rsidRPr="00C528B1" w:rsidRDefault="00BF3353" w:rsidP="00BD7220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850272">
        <w:trPr>
          <w:trHeight w:val="36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3" w:rsidRPr="00C528B1" w:rsidRDefault="00C528B1" w:rsidP="00C528B1">
            <w:pPr>
              <w:spacing w:after="44"/>
              <w:ind w:right="-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Supratentoryal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İnfratentoriyel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Beyin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Tümörleri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Öğr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Üyesi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Kutsal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Devrim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SEÇİNTİ</w:t>
            </w:r>
          </w:p>
        </w:tc>
      </w:tr>
    </w:tbl>
    <w:p w:rsidR="00BE6CA6" w:rsidRPr="00C528B1" w:rsidRDefault="00BE6CA6" w:rsidP="00C528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Beyinde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kitlesel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lezyonları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tanımlar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Kitlesel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lezyonların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hastaneye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başvuru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şekillerini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öğrenir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tabs>
          <w:tab w:val="left" w:pos="417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8B1">
        <w:rPr>
          <w:rFonts w:ascii="Times New Roman" w:hAnsi="Times New Roman" w:cs="Times New Roman"/>
          <w:sz w:val="24"/>
          <w:szCs w:val="24"/>
        </w:rPr>
        <w:t xml:space="preserve">Malign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bening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spinal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tümörleri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edebilecek</w:t>
      </w:r>
      <w:proofErr w:type="spell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Beyinde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kitlesel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lezyonların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sonucu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ortaya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çıkan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semptomları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öğrenir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Nöroonkolojinin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klinikteki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önemini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kavrar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E6CA6" w:rsidRPr="00C528B1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850272">
        <w:trPr>
          <w:trHeight w:val="337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3" w:rsidRPr="00850272" w:rsidRDefault="00C528B1" w:rsidP="00C528B1">
            <w:pPr>
              <w:spacing w:after="44"/>
              <w:ind w:right="-15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>Sinirlerin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>Cerrahisi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>Stereotaktik</w:t>
            </w:r>
            <w:proofErr w:type="spellEnd"/>
            <w:proofErr w:type="gramEnd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>cerrahi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0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0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0272">
              <w:rPr>
                <w:rFonts w:ascii="Times New Roman" w:eastAsia="Tahoma" w:hAnsi="Times New Roman" w:cs="Times New Roman"/>
                <w:sz w:val="24"/>
                <w:szCs w:val="24"/>
              </w:rPr>
              <w:t>Doç</w:t>
            </w:r>
            <w:proofErr w:type="spellEnd"/>
            <w:r w:rsidRPr="0085027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850272">
              <w:rPr>
                <w:rFonts w:ascii="Times New Roman" w:eastAsia="Tahoma" w:hAnsi="Times New Roman" w:cs="Times New Roman"/>
                <w:sz w:val="24"/>
                <w:szCs w:val="24"/>
              </w:rPr>
              <w:t>İdiris</w:t>
            </w:r>
            <w:proofErr w:type="spellEnd"/>
            <w:r w:rsidRPr="0085027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ALTUN</w:t>
            </w:r>
          </w:p>
        </w:tc>
      </w:tr>
    </w:tbl>
    <w:p w:rsidR="00BE6CA6" w:rsidRPr="00C528B1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C528B1" w:rsidRDefault="009F4F11" w:rsidP="00C528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Periferik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sinir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hastalıkları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bilgi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sahib</w:t>
      </w:r>
      <w:r w:rsidR="00C5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olup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ayırıcı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tanı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yapabilecek</w:t>
      </w:r>
      <w:proofErr w:type="spellEnd"/>
    </w:p>
    <w:p w:rsidR="009F4F11" w:rsidRDefault="009F4F11" w:rsidP="00C528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Hangi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durumlarda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stereotaktik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cerrahi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yapıldı</w:t>
      </w:r>
      <w:r w:rsidR="00C528B1">
        <w:rPr>
          <w:rFonts w:ascii="Times New Roman" w:eastAsia="Times New Roman" w:hAnsi="Times New Roman" w:cs="Times New Roman"/>
          <w:sz w:val="24"/>
          <w:szCs w:val="24"/>
        </w:rPr>
        <w:t>ğı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bilgi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sahibi</w:t>
      </w:r>
      <w:proofErr w:type="spellEnd"/>
      <w:r w:rsid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olacak</w:t>
      </w:r>
      <w:proofErr w:type="spellEnd"/>
    </w:p>
    <w:p w:rsidR="00C528B1" w:rsidRPr="00C528B1" w:rsidRDefault="00C528B1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C528B1">
        <w:trPr>
          <w:trHeight w:val="958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C528B1" w:rsidRDefault="00C528B1" w:rsidP="00C528B1">
            <w:pPr>
              <w:spacing w:after="44"/>
              <w:ind w:right="-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Medulla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spinalis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tümörleri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Pediatrik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Sinir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02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50272">
              <w:rPr>
                <w:rFonts w:ascii="Times New Roman" w:eastAsia="Tahoma" w:hAnsi="Times New Roman" w:cs="Times New Roman"/>
                <w:sz w:val="24"/>
                <w:szCs w:val="24"/>
              </w:rPr>
              <w:t>Dr.Öğr.</w:t>
            </w:r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Üyesi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Kutsal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0707A3" w:rsidRPr="00C528B1" w:rsidRDefault="00C528B1" w:rsidP="00C528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tümörleri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Menengiomalar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Primitif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neuroektodermal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02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>Devrim</w:t>
            </w:r>
            <w:proofErr w:type="spellEnd"/>
            <w:r w:rsidRPr="00C528B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SEÇİNTİ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tümörler</w:t>
            </w:r>
            <w:proofErr w:type="spellEnd"/>
          </w:p>
        </w:tc>
      </w:tr>
    </w:tbl>
    <w:p w:rsidR="00A3299C" w:rsidRPr="00C528B1" w:rsidRDefault="00A3299C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</w:p>
    <w:p w:rsidR="00BE6CA6" w:rsidRPr="00C528B1" w:rsidRDefault="009F4F11" w:rsidP="00C528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Spinal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bölge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tümörleri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kinik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radyolojik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ayırıcı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tanı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yapabilecek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doğru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yönlendirmede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bulunabilecek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F4F11" w:rsidRPr="00C528B1" w:rsidRDefault="009F4F11" w:rsidP="00C528B1">
      <w:pPr>
        <w:spacing w:line="360" w:lineRule="auto"/>
        <w:ind w:right="-1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Çocuk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hastalarda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beyin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tümörü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şüphelenilmesi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gereken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durumları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bilecek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ayırıcı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tanı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8B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528B1">
        <w:rPr>
          <w:rFonts w:ascii="Times New Roman" w:eastAsia="Times New Roman" w:hAnsi="Times New Roman" w:cs="Times New Roman"/>
          <w:sz w:val="24"/>
          <w:szCs w:val="24"/>
        </w:rPr>
        <w:t>apabilecek</w:t>
      </w:r>
      <w:proofErr w:type="spellEnd"/>
    </w:p>
    <w:p w:rsidR="009F4F11" w:rsidRPr="00C528B1" w:rsidRDefault="009F4F11" w:rsidP="00C528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528B1">
        <w:rPr>
          <w:rFonts w:ascii="Times New Roman" w:eastAsia="Times New Roman" w:hAnsi="Times New Roman" w:cs="Times New Roman"/>
          <w:sz w:val="24"/>
          <w:szCs w:val="24"/>
        </w:rPr>
        <w:t>Radyolojik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>pediatrik</w:t>
      </w:r>
      <w:proofErr w:type="spellEnd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>sinir</w:t>
      </w:r>
      <w:proofErr w:type="spellEnd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>tümörlerini</w:t>
      </w:r>
      <w:proofErr w:type="spellEnd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>ayırtebilecek</w:t>
      </w:r>
      <w:proofErr w:type="spellEnd"/>
      <w:r w:rsidR="001617AA" w:rsidRPr="00C528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E6CA6" w:rsidRDefault="00BE6CA6" w:rsidP="00C528B1">
      <w:pPr>
        <w:pStyle w:val="GvdeMetni"/>
        <w:spacing w:line="360" w:lineRule="auto"/>
        <w:ind w:left="0" w:right="5"/>
        <w:rPr>
          <w:rFonts w:cs="Times New Roman"/>
          <w:sz w:val="24"/>
          <w:szCs w:val="24"/>
        </w:rPr>
      </w:pPr>
    </w:p>
    <w:p w:rsidR="00850272" w:rsidRPr="00C528B1" w:rsidRDefault="00850272" w:rsidP="00C528B1">
      <w:pPr>
        <w:pStyle w:val="GvdeMetni"/>
        <w:spacing w:line="360" w:lineRule="auto"/>
        <w:ind w:left="0" w:right="5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C528B1">
        <w:trPr>
          <w:trHeight w:val="63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C528B1" w:rsidRDefault="00C528B1" w:rsidP="00C528B1">
            <w:pPr>
              <w:spacing w:after="44"/>
              <w:ind w:right="-15" w:hanging="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lastRenderedPageBreak/>
              <w:t>Santral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sinir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sistem</w:t>
            </w:r>
            <w:r>
              <w:rPr>
                <w:rFonts w:ascii="Times New Roman" w:hAnsi="Times New Roman" w:cs="Times New Roman"/>
                <w:sz w:val="24"/>
              </w:rPr>
              <w:t>inin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vaskuler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lezyonları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Doç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. Dr.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İdiris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ALTUN</w:t>
            </w:r>
          </w:p>
          <w:p w:rsidR="000707A3" w:rsidRPr="00C528B1" w:rsidRDefault="00C528B1" w:rsidP="00C528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Anevrizmalar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Subaraknoid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Kanama</w:t>
            </w:r>
            <w:proofErr w:type="spellEnd"/>
          </w:p>
        </w:tc>
      </w:tr>
    </w:tbl>
    <w:p w:rsidR="00BE6CA6" w:rsidRPr="00C528B1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353" w:rsidRPr="00C528B1" w:rsidRDefault="00BF3353" w:rsidP="00C528B1">
      <w:pPr>
        <w:tabs>
          <w:tab w:val="left" w:pos="417"/>
        </w:tabs>
        <w:autoSpaceDE w:val="0"/>
        <w:autoSpaceDN w:val="0"/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8B1">
        <w:rPr>
          <w:rFonts w:ascii="Times New Roman" w:hAnsi="Times New Roman" w:cs="Times New Roman"/>
          <w:sz w:val="24"/>
          <w:szCs w:val="24"/>
        </w:rPr>
        <w:t>Anevrizma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kanamasının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serviste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tedavisini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8B1">
        <w:rPr>
          <w:rFonts w:ascii="Times New Roman" w:hAnsi="Times New Roman" w:cs="Times New Roman"/>
          <w:sz w:val="24"/>
          <w:szCs w:val="24"/>
        </w:rPr>
        <w:t>sevkini</w:t>
      </w:r>
      <w:proofErr w:type="spellEnd"/>
      <w:r w:rsidRPr="00C528B1">
        <w:rPr>
          <w:rFonts w:ascii="Times New Roman" w:hAnsi="Times New Roman" w:cs="Times New Roman"/>
          <w:spacing w:val="-22"/>
          <w:sz w:val="24"/>
          <w:szCs w:val="24"/>
        </w:rPr>
        <w:t xml:space="preserve"> 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yapabilecek</w:t>
      </w:r>
      <w:proofErr w:type="spellEnd"/>
      <w:proofErr w:type="gramEnd"/>
      <w:r w:rsidRPr="00C528B1">
        <w:rPr>
          <w:rFonts w:ascii="Times New Roman" w:hAnsi="Times New Roman" w:cs="Times New Roman"/>
          <w:sz w:val="24"/>
          <w:szCs w:val="24"/>
        </w:rPr>
        <w:t>.</w:t>
      </w:r>
    </w:p>
    <w:p w:rsidR="00BF3353" w:rsidRPr="00C528B1" w:rsidRDefault="00BF3353" w:rsidP="00C528B1">
      <w:pPr>
        <w:tabs>
          <w:tab w:val="left" w:pos="417"/>
        </w:tabs>
        <w:autoSpaceDE w:val="0"/>
        <w:autoSpaceDN w:val="0"/>
        <w:spacing w:before="6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8B1">
        <w:rPr>
          <w:rFonts w:ascii="Times New Roman" w:hAnsi="Times New Roman" w:cs="Times New Roman"/>
          <w:sz w:val="24"/>
          <w:szCs w:val="24"/>
        </w:rPr>
        <w:t>SAK,</w:t>
      </w:r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parankimal</w:t>
      </w:r>
      <w:proofErr w:type="spellEnd"/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,</w:t>
      </w:r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28B1">
        <w:rPr>
          <w:rFonts w:ascii="Times New Roman" w:hAnsi="Times New Roman" w:cs="Times New Roman"/>
          <w:sz w:val="24"/>
          <w:szCs w:val="24"/>
        </w:rPr>
        <w:t>epidural</w:t>
      </w:r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,</w:t>
      </w:r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28B1">
        <w:rPr>
          <w:rFonts w:ascii="Times New Roman" w:hAnsi="Times New Roman" w:cs="Times New Roman"/>
          <w:sz w:val="24"/>
          <w:szCs w:val="24"/>
        </w:rPr>
        <w:t>subdural</w:t>
      </w:r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iskemik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hemorajik</w:t>
      </w:r>
      <w:proofErr w:type="spellEnd"/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28B1">
        <w:rPr>
          <w:rFonts w:ascii="Times New Roman" w:hAnsi="Times New Roman" w:cs="Times New Roman"/>
          <w:sz w:val="24"/>
          <w:szCs w:val="24"/>
        </w:rPr>
        <w:t>SVO</w:t>
      </w:r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tanılarını</w:t>
      </w:r>
      <w:proofErr w:type="spellEnd"/>
      <w:r w:rsidRPr="00C528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koyabilecek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, ilk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tedavilerini</w:t>
      </w:r>
      <w:proofErr w:type="spellEnd"/>
      <w:r w:rsidRPr="00C528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düzenleyebilecek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353" w:rsidRPr="00C528B1" w:rsidRDefault="00BF3353" w:rsidP="00BF3353">
      <w:pPr>
        <w:tabs>
          <w:tab w:val="left" w:pos="417"/>
        </w:tabs>
        <w:autoSpaceDE w:val="0"/>
        <w:autoSpaceDN w:val="0"/>
        <w:spacing w:before="1" w:line="36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C528B1">
        <w:trPr>
          <w:trHeight w:val="668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B1" w:rsidRPr="00C528B1" w:rsidRDefault="00C528B1" w:rsidP="00C528B1">
            <w:pPr>
              <w:spacing w:after="44"/>
              <w:ind w:right="-15" w:hanging="10"/>
              <w:rPr>
                <w:rFonts w:ascii="Times New Roman" w:hAnsi="Times New Roman" w:cs="Times New Roman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ServikalTorakal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Lomber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Disk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Hernileri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Prof. Dr.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Kasım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Zafer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YÜKSEL</w:t>
            </w:r>
          </w:p>
          <w:p w:rsidR="000707A3" w:rsidRPr="00C528B1" w:rsidRDefault="00C528B1" w:rsidP="00C528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r-TR"/>
              </w:rPr>
            </w:pPr>
            <w:r w:rsidRPr="00C528B1">
              <w:rPr>
                <w:rFonts w:ascii="Times New Roman" w:hAnsi="Times New Roman" w:cs="Times New Roman"/>
                <w:sz w:val="24"/>
              </w:rPr>
              <w:t>Spinal</w:t>
            </w:r>
            <w:r w:rsidR="008502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stenoz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tedavisi</w:t>
            </w:r>
            <w:proofErr w:type="spellEnd"/>
          </w:p>
        </w:tc>
      </w:tr>
    </w:tbl>
    <w:p w:rsidR="00BF3353" w:rsidRPr="00C528B1" w:rsidRDefault="00BF3353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353" w:rsidRPr="00C528B1" w:rsidRDefault="00BF3353" w:rsidP="00C528B1">
      <w:pPr>
        <w:autoSpaceDE w:val="0"/>
        <w:autoSpaceDN w:val="0"/>
        <w:spacing w:before="65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8B1">
        <w:rPr>
          <w:rFonts w:ascii="Times New Roman" w:hAnsi="Times New Roman" w:cs="Times New Roman"/>
          <w:sz w:val="24"/>
          <w:szCs w:val="24"/>
        </w:rPr>
        <w:t>Lomber</w:t>
      </w:r>
      <w:proofErr w:type="spellEnd"/>
      <w:r w:rsidRPr="00C528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28B1">
        <w:rPr>
          <w:rFonts w:ascii="Times New Roman" w:hAnsi="Times New Roman" w:cs="Times New Roman"/>
          <w:sz w:val="24"/>
          <w:szCs w:val="24"/>
        </w:rPr>
        <w:t>disk</w:t>
      </w:r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hernisi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,</w:t>
      </w:r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servikaldisk</w:t>
      </w:r>
      <w:proofErr w:type="spellEnd"/>
      <w:r w:rsidRPr="00C528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hernisi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,</w:t>
      </w:r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lomber</w:t>
      </w:r>
      <w:proofErr w:type="spellEnd"/>
      <w:r w:rsidRPr="00C528B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spondilozu</w:t>
      </w:r>
      <w:proofErr w:type="spellEnd"/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tanıyabilecek</w:t>
      </w:r>
      <w:proofErr w:type="spellEnd"/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hastaları</w:t>
      </w:r>
      <w:proofErr w:type="spellEnd"/>
      <w:r w:rsidRPr="00C528B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yönlendirebilecek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353" w:rsidRPr="00C528B1" w:rsidRDefault="00BF3353" w:rsidP="00C528B1">
      <w:pPr>
        <w:pStyle w:val="GvdeMetni"/>
        <w:spacing w:before="30" w:line="36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Yürüme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mesafesinde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kısalma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ile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başvuran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vasküler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nörolojık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kladikasyo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ayrımı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yapabilecek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F3353" w:rsidRPr="00C528B1" w:rsidRDefault="00BF3353" w:rsidP="00C528B1">
      <w:pPr>
        <w:pStyle w:val="GvdeMetni"/>
        <w:spacing w:before="30" w:line="36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Kauda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equina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ile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başvuran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hastayı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tanıyıp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doğru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yönlendirebilecek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F3353" w:rsidRPr="00C528B1" w:rsidRDefault="00BF3353" w:rsidP="00C528B1">
      <w:pPr>
        <w:pStyle w:val="GvdeMetni"/>
        <w:spacing w:before="30" w:line="36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Kas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gücü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muayenesini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öğrenecek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hangi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hastanın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acil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olarak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yönlendirilmesi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gerektiğine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karar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verebilecek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F3353" w:rsidRPr="00C528B1" w:rsidRDefault="00BF3353" w:rsidP="00C528B1">
      <w:pPr>
        <w:pStyle w:val="GvdeMetni"/>
        <w:spacing w:before="30" w:line="360" w:lineRule="auto"/>
        <w:ind w:left="0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0D3AE0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3" w:rsidRPr="00C528B1" w:rsidRDefault="00C528B1" w:rsidP="00C528B1">
            <w:pPr>
              <w:spacing w:after="44"/>
              <w:ind w:right="-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Kafa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Travması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</w:rPr>
              <w:t xml:space="preserve"> Spinal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</w:rPr>
              <w:t>Travma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Dr.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Öğr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.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Üyesi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Kutsal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Devrim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SEÇİNTİ</w:t>
            </w:r>
          </w:p>
        </w:tc>
      </w:tr>
    </w:tbl>
    <w:p w:rsidR="00BE6CA6" w:rsidRPr="00C528B1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C528B1" w:rsidRDefault="00BF3353" w:rsidP="00C528B1">
      <w:pPr>
        <w:tabs>
          <w:tab w:val="left" w:pos="437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Kafa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travmalı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hastada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Glaskow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Skorunun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takibini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yapabilecek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tedaviyi</w:t>
      </w:r>
      <w:proofErr w:type="spellEnd"/>
      <w:r w:rsidRPr="00C528B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düzenleyebilecek</w:t>
      </w:r>
      <w:proofErr w:type="spell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Travma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sonrası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sinir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sisteminde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olabilecek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durumlar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hakkında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bilgi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sahibi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olur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Travma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sonrası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hastaya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müdahale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hakkında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bilgi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sahibi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olur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tabs>
          <w:tab w:val="left" w:pos="417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spinal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travmalı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hastayı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C528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yönetebilecek</w:t>
      </w:r>
      <w:proofErr w:type="spell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Travma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sonrası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hastaya</w:t>
      </w:r>
      <w:proofErr w:type="spellEnd"/>
      <w:r w:rsidRPr="00C528B1">
        <w:rPr>
          <w:rFonts w:cs="Times New Roman"/>
          <w:sz w:val="24"/>
          <w:szCs w:val="24"/>
        </w:rPr>
        <w:t xml:space="preserve"> ilk </w:t>
      </w:r>
      <w:proofErr w:type="spellStart"/>
      <w:r w:rsidRPr="00C528B1">
        <w:rPr>
          <w:rFonts w:cs="Times New Roman"/>
          <w:sz w:val="24"/>
          <w:szCs w:val="24"/>
        </w:rPr>
        <w:t>müdahalenin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önemini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kavrar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Travma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sonrası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acil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servise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gelen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hastalardan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takip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te</w:t>
      </w:r>
      <w:r w:rsidR="00C528B1">
        <w:rPr>
          <w:rFonts w:cs="Times New Roman"/>
          <w:sz w:val="24"/>
          <w:szCs w:val="24"/>
        </w:rPr>
        <w:t>davi</w:t>
      </w:r>
      <w:proofErr w:type="spellEnd"/>
      <w:r w:rsidR="00C528B1">
        <w:rPr>
          <w:rFonts w:cs="Times New Roman"/>
          <w:sz w:val="24"/>
          <w:szCs w:val="24"/>
        </w:rPr>
        <w:t xml:space="preserve"> </w:t>
      </w:r>
      <w:proofErr w:type="spellStart"/>
      <w:r w:rsidR="00C528B1">
        <w:rPr>
          <w:rFonts w:cs="Times New Roman"/>
          <w:sz w:val="24"/>
          <w:szCs w:val="24"/>
        </w:rPr>
        <w:t>edilecek</w:t>
      </w:r>
      <w:proofErr w:type="spellEnd"/>
      <w:r w:rsidR="00C528B1">
        <w:rPr>
          <w:rFonts w:cs="Times New Roman"/>
          <w:sz w:val="24"/>
          <w:szCs w:val="24"/>
        </w:rPr>
        <w:t xml:space="preserve"> </w:t>
      </w:r>
      <w:proofErr w:type="spellStart"/>
      <w:r w:rsidR="00C528B1">
        <w:rPr>
          <w:rFonts w:cs="Times New Roman"/>
          <w:sz w:val="24"/>
          <w:szCs w:val="24"/>
        </w:rPr>
        <w:t>olan</w:t>
      </w:r>
      <w:proofErr w:type="spellEnd"/>
      <w:r w:rsidR="00C528B1">
        <w:rPr>
          <w:rFonts w:cs="Times New Roman"/>
          <w:sz w:val="24"/>
          <w:szCs w:val="24"/>
        </w:rPr>
        <w:t xml:space="preserve"> </w:t>
      </w:r>
      <w:proofErr w:type="spellStart"/>
      <w:r w:rsidR="00C528B1">
        <w:rPr>
          <w:rFonts w:cs="Times New Roman"/>
          <w:sz w:val="24"/>
          <w:szCs w:val="24"/>
        </w:rPr>
        <w:t>hastalar</w:t>
      </w:r>
      <w:proofErr w:type="spellEnd"/>
      <w:r w:rsidR="00C528B1">
        <w:rPr>
          <w:rFonts w:cs="Times New Roman"/>
          <w:sz w:val="24"/>
          <w:szCs w:val="24"/>
        </w:rPr>
        <w:t xml:space="preserve"> </w:t>
      </w:r>
      <w:proofErr w:type="spellStart"/>
      <w:r w:rsidR="00C528B1">
        <w:rPr>
          <w:rFonts w:cs="Times New Roman"/>
          <w:sz w:val="24"/>
          <w:szCs w:val="24"/>
        </w:rPr>
        <w:t>ile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ile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konsülte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edilecek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olanları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bilir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BD7220" w:rsidRPr="00C528B1" w:rsidRDefault="00BD7220" w:rsidP="00C528B1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Nörotravmanın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geç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dönem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etkileri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hakkında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bilgi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sahibi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olur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C528B1" w:rsidRPr="00C528B1" w:rsidTr="001E1884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B1" w:rsidRPr="00C528B1" w:rsidRDefault="00C528B1" w:rsidP="00C528B1">
            <w:pPr>
              <w:spacing w:after="44"/>
              <w:ind w:right="-15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Meningosel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meningomyelosel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ensefalosel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ahoma" w:hAnsi="Times New Roman" w:cs="Times New Roman"/>
                <w:sz w:val="24"/>
              </w:rPr>
              <w:t>Dr.Öğr.Üyesi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</w:rPr>
              <w:t>Kutsal</w:t>
            </w:r>
            <w:proofErr w:type="spellEnd"/>
          </w:p>
          <w:p w:rsidR="00C528B1" w:rsidRDefault="00C528B1" w:rsidP="00C52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>Diastomatomyeli</w:t>
            </w:r>
            <w:proofErr w:type="spellEnd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>tetheredcord</w:t>
            </w:r>
            <w:proofErr w:type="spellEnd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>chiarymalformasyonu</w:t>
            </w:r>
            <w:proofErr w:type="spellEnd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Devrim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SEÇİNTİ</w:t>
            </w:r>
          </w:p>
          <w:p w:rsidR="00C528B1" w:rsidRDefault="00C528B1" w:rsidP="00C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eastAsia="Times New Roman" w:hAnsi="Times New Roman" w:cs="Times New Roman"/>
                <w:sz w:val="24"/>
                <w:szCs w:val="24"/>
              </w:rPr>
              <w:t>syringomyeli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Uncal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subfalcin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serebellartonsiller</w:t>
            </w:r>
            <w:proofErr w:type="spellEnd"/>
          </w:p>
          <w:p w:rsidR="00C528B1" w:rsidRPr="0034542E" w:rsidRDefault="00C528B1" w:rsidP="00C528B1">
            <w:proofErr w:type="spellStart"/>
            <w:r w:rsidRPr="00C528B1">
              <w:rPr>
                <w:rFonts w:ascii="Times New Roman" w:hAnsi="Times New Roman" w:cs="Times New Roman"/>
                <w:sz w:val="24"/>
                <w:szCs w:val="24"/>
              </w:rPr>
              <w:t>herniasyonlar</w:t>
            </w:r>
            <w:proofErr w:type="spellEnd"/>
          </w:p>
        </w:tc>
      </w:tr>
    </w:tbl>
    <w:p w:rsidR="00BE6CA6" w:rsidRPr="00C528B1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353" w:rsidRPr="00C528B1" w:rsidRDefault="00BF3353" w:rsidP="00C528B1">
      <w:pPr>
        <w:tabs>
          <w:tab w:val="left" w:pos="417"/>
        </w:tabs>
        <w:autoSpaceDE w:val="0"/>
        <w:autoSpaceDN w:val="0"/>
        <w:spacing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8B1">
        <w:rPr>
          <w:rFonts w:ascii="Times New Roman" w:hAnsi="Times New Roman" w:cs="Times New Roman"/>
          <w:sz w:val="24"/>
          <w:szCs w:val="24"/>
        </w:rPr>
        <w:t xml:space="preserve">Tethered cord,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meningomyelosel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kraniosinositoz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malformasyonlar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yakınına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bilgilendirme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yönlendirme</w:t>
      </w:r>
      <w:proofErr w:type="spellEnd"/>
      <w:r w:rsidRPr="00C528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yapabilecek</w:t>
      </w:r>
      <w:proofErr w:type="spellEnd"/>
      <w:r w:rsidR="009F4F11" w:rsidRPr="00C52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F11" w:rsidRPr="00C528B1" w:rsidRDefault="009F4F11" w:rsidP="00C528B1">
      <w:pPr>
        <w:tabs>
          <w:tab w:val="left" w:pos="417"/>
        </w:tabs>
        <w:autoSpaceDE w:val="0"/>
        <w:autoSpaceDN w:val="0"/>
        <w:spacing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8B1">
        <w:rPr>
          <w:rFonts w:ascii="Times New Roman" w:hAnsi="Times New Roman" w:cs="Times New Roman"/>
          <w:sz w:val="24"/>
          <w:szCs w:val="24"/>
        </w:rPr>
        <w:t>Herniasyonun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koyup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müdahalede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dikkat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durumları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hastaya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tedaviyi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başlayıp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8B1">
        <w:rPr>
          <w:rFonts w:ascii="Times New Roman" w:hAnsi="Times New Roman" w:cs="Times New Roman"/>
          <w:sz w:val="24"/>
          <w:szCs w:val="24"/>
        </w:rPr>
        <w:t>yönlendirebilecek</w:t>
      </w:r>
      <w:proofErr w:type="spellEnd"/>
      <w:r w:rsidRPr="00C52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0D3AE0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A3" w:rsidRPr="00850272" w:rsidRDefault="00850272" w:rsidP="00850272">
            <w:pPr>
              <w:spacing w:after="44"/>
              <w:ind w:right="-15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lastRenderedPageBreak/>
              <w:t>Santral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sinir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sistemi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enfeksiyöz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lezyonları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ab/>
            </w:r>
            <w:r w:rsidRPr="00850272">
              <w:rPr>
                <w:rFonts w:ascii="Times New Roman" w:hAnsi="Times New Roman" w:cs="Times New Roman"/>
                <w:sz w:val="24"/>
              </w:rPr>
              <w:tab/>
            </w:r>
            <w:r w:rsidRPr="00850272">
              <w:rPr>
                <w:rFonts w:ascii="Times New Roman" w:hAnsi="Times New Roman" w:cs="Times New Roman"/>
                <w:sz w:val="24"/>
              </w:rPr>
              <w:tab/>
            </w:r>
            <w:r w:rsidRPr="00850272">
              <w:rPr>
                <w:rFonts w:ascii="Times New Roman" w:eastAsia="Tahoma" w:hAnsi="Times New Roman" w:cs="Times New Roman"/>
                <w:sz w:val="24"/>
              </w:rPr>
              <w:t xml:space="preserve">Prof. Dr. </w:t>
            </w:r>
            <w:proofErr w:type="spellStart"/>
            <w:r w:rsidRPr="00850272">
              <w:rPr>
                <w:rFonts w:ascii="Times New Roman" w:eastAsia="Tahoma" w:hAnsi="Times New Roman" w:cs="Times New Roman"/>
                <w:sz w:val="24"/>
              </w:rPr>
              <w:t>Kasım</w:t>
            </w:r>
            <w:proofErr w:type="spellEnd"/>
            <w:r w:rsidRPr="00850272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proofErr w:type="spellStart"/>
            <w:r w:rsidRPr="00850272">
              <w:rPr>
                <w:rFonts w:ascii="Times New Roman" w:eastAsia="Tahoma" w:hAnsi="Times New Roman" w:cs="Times New Roman"/>
                <w:sz w:val="24"/>
              </w:rPr>
              <w:t>Zafer</w:t>
            </w:r>
            <w:proofErr w:type="spellEnd"/>
            <w:r w:rsidRPr="00850272">
              <w:rPr>
                <w:rFonts w:ascii="Times New Roman" w:eastAsia="Tahoma" w:hAnsi="Times New Roman" w:cs="Times New Roman"/>
                <w:sz w:val="24"/>
              </w:rPr>
              <w:t xml:space="preserve"> YÜKSEL</w:t>
            </w:r>
          </w:p>
        </w:tc>
      </w:tr>
    </w:tbl>
    <w:p w:rsidR="009F4F11" w:rsidRPr="00C528B1" w:rsidRDefault="009F4F11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AB2799" w:rsidRPr="00C528B1" w:rsidRDefault="009F4F11" w:rsidP="00850272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Menenjit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beyin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apsesini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klinik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radyolojik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olarak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ayırt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edebilecek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tedavisine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başlayabilecek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9F4F11" w:rsidRPr="00C528B1" w:rsidRDefault="009F4F11" w:rsidP="009F4F11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0"/>
      </w:tblGrid>
      <w:tr w:rsidR="000707A3" w:rsidRPr="00C528B1" w:rsidTr="00850272">
        <w:trPr>
          <w:trHeight w:val="687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72" w:rsidRPr="00BF3353" w:rsidRDefault="00850272" w:rsidP="00850272">
            <w:pPr>
              <w:spacing w:after="44"/>
              <w:ind w:right="-15" w:hanging="10"/>
              <w:rPr>
                <w:rFonts w:ascii="Times New Roman" w:hAnsi="Times New Roman" w:cs="Times New Roman"/>
              </w:rPr>
            </w:pP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Hidrosefali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Pr="00850272">
              <w:rPr>
                <w:rFonts w:ascii="Times New Roman" w:hAnsi="Times New Roman" w:cs="Times New Roman"/>
                <w:sz w:val="24"/>
              </w:rPr>
              <w:t xml:space="preserve"> Shunt </w:t>
            </w: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Disfonksiyonları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Doç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. Dr. </w:t>
            </w:r>
            <w:proofErr w:type="spellStart"/>
            <w:r w:rsidRPr="00BF3353">
              <w:rPr>
                <w:rFonts w:ascii="Times New Roman" w:eastAsia="Tahoma" w:hAnsi="Times New Roman" w:cs="Times New Roman"/>
                <w:sz w:val="24"/>
              </w:rPr>
              <w:t>İdiris</w:t>
            </w:r>
            <w:proofErr w:type="spellEnd"/>
            <w:r w:rsidRPr="00BF3353">
              <w:rPr>
                <w:rFonts w:ascii="Times New Roman" w:eastAsia="Tahoma" w:hAnsi="Times New Roman" w:cs="Times New Roman"/>
                <w:sz w:val="24"/>
              </w:rPr>
              <w:t xml:space="preserve"> ALTUN</w:t>
            </w:r>
          </w:p>
          <w:p w:rsidR="000707A3" w:rsidRPr="00C528B1" w:rsidRDefault="00850272" w:rsidP="0085027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0272">
              <w:rPr>
                <w:rFonts w:ascii="Times New Roman" w:hAnsi="Times New Roman" w:cs="Times New Roman"/>
                <w:sz w:val="24"/>
              </w:rPr>
              <w:t>Kraniosinositozlar</w:t>
            </w:r>
            <w:proofErr w:type="spellEnd"/>
          </w:p>
        </w:tc>
      </w:tr>
    </w:tbl>
    <w:p w:rsidR="00AB2799" w:rsidRPr="00C528B1" w:rsidRDefault="00AB2799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9F4F11" w:rsidRPr="00C528B1" w:rsidRDefault="009F4F11" w:rsidP="00850272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r w:rsidRPr="00C528B1">
        <w:rPr>
          <w:rFonts w:cs="Times New Roman"/>
          <w:sz w:val="24"/>
          <w:szCs w:val="24"/>
        </w:rPr>
        <w:t>Hidrosefali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shunt </w:t>
      </w:r>
      <w:proofErr w:type="spellStart"/>
      <w:r w:rsidRPr="00C528B1">
        <w:rPr>
          <w:rFonts w:cs="Times New Roman"/>
          <w:sz w:val="24"/>
          <w:szCs w:val="24"/>
        </w:rPr>
        <w:t>disfonksiyonu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tanılarını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koyabilecek</w:t>
      </w:r>
      <w:proofErr w:type="spellEnd"/>
      <w:r w:rsidRPr="00C528B1">
        <w:rPr>
          <w:rFonts w:cs="Times New Roman"/>
          <w:sz w:val="24"/>
          <w:szCs w:val="24"/>
        </w:rPr>
        <w:t xml:space="preserve">, </w:t>
      </w:r>
    </w:p>
    <w:p w:rsidR="009F4F11" w:rsidRPr="00C528B1" w:rsidRDefault="009F4F11" w:rsidP="00850272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Acil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olmayan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durumları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ayırt</w:t>
      </w:r>
      <w:proofErr w:type="spellEnd"/>
      <w:r w:rsidRPr="00C528B1">
        <w:rPr>
          <w:rFonts w:cs="Times New Roman"/>
          <w:spacing w:val="-22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edebilecek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9F4F11" w:rsidRPr="00C528B1" w:rsidRDefault="009F4F11" w:rsidP="00850272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Hidrosefaliye</w:t>
      </w:r>
      <w:proofErr w:type="spellEnd"/>
      <w:r w:rsidRPr="00C528B1">
        <w:rPr>
          <w:rFonts w:cs="Times New Roman"/>
          <w:sz w:val="24"/>
          <w:szCs w:val="24"/>
        </w:rPr>
        <w:t xml:space="preserve">  </w:t>
      </w:r>
      <w:proofErr w:type="spellStart"/>
      <w:r w:rsidRPr="00C528B1">
        <w:rPr>
          <w:rFonts w:cs="Times New Roman"/>
          <w:sz w:val="24"/>
          <w:szCs w:val="24"/>
        </w:rPr>
        <w:t>radyolojık</w:t>
      </w:r>
      <w:proofErr w:type="spellEnd"/>
      <w:proofErr w:type="gram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olarak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klinik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olarak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ayrıcı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tanı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yapabilecek</w:t>
      </w:r>
      <w:proofErr w:type="spellEnd"/>
      <w:r w:rsidRPr="00C528B1">
        <w:rPr>
          <w:rFonts w:cs="Times New Roman"/>
          <w:sz w:val="24"/>
          <w:szCs w:val="24"/>
        </w:rPr>
        <w:t>.</w:t>
      </w:r>
    </w:p>
    <w:p w:rsidR="009F4F11" w:rsidRPr="00C528B1" w:rsidRDefault="009F4F11" w:rsidP="00850272">
      <w:pPr>
        <w:pStyle w:val="GvdeMetni"/>
        <w:spacing w:line="360" w:lineRule="auto"/>
        <w:ind w:left="0" w:right="5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C528B1">
        <w:rPr>
          <w:rFonts w:cs="Times New Roman"/>
          <w:sz w:val="24"/>
          <w:szCs w:val="24"/>
        </w:rPr>
        <w:t>Kraniosinostozları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klinik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ve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radyolojik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olarak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tanıyıp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ayırıcı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tanı</w:t>
      </w:r>
      <w:proofErr w:type="spellEnd"/>
      <w:r w:rsidRPr="00C528B1">
        <w:rPr>
          <w:rFonts w:cs="Times New Roman"/>
          <w:sz w:val="24"/>
          <w:szCs w:val="24"/>
        </w:rPr>
        <w:t xml:space="preserve"> </w:t>
      </w:r>
      <w:proofErr w:type="spellStart"/>
      <w:r w:rsidRPr="00C528B1">
        <w:rPr>
          <w:rFonts w:cs="Times New Roman"/>
          <w:sz w:val="24"/>
          <w:szCs w:val="24"/>
        </w:rPr>
        <w:t>yapabilecek</w:t>
      </w:r>
      <w:proofErr w:type="spellEnd"/>
      <w:r w:rsidRPr="00C528B1">
        <w:rPr>
          <w:rFonts w:cs="Times New Roman"/>
          <w:sz w:val="24"/>
          <w:szCs w:val="24"/>
        </w:rPr>
        <w:t>.</w:t>
      </w:r>
      <w:proofErr w:type="gramEnd"/>
    </w:p>
    <w:p w:rsidR="009F4F11" w:rsidRPr="00C528B1" w:rsidRDefault="009F4F11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sectPr w:rsidR="009F4F11" w:rsidRPr="00C528B1" w:rsidSect="00CA5EBA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85F"/>
    <w:multiLevelType w:val="hybridMultilevel"/>
    <w:tmpl w:val="2E1C4290"/>
    <w:lvl w:ilvl="0" w:tplc="F32806B8">
      <w:start w:val="1"/>
      <w:numFmt w:val="decimal"/>
      <w:lvlText w:val="%1-"/>
      <w:lvlJc w:val="left"/>
      <w:pPr>
        <w:ind w:left="1533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20E5E94">
      <w:start w:val="1"/>
      <w:numFmt w:val="bullet"/>
      <w:lvlText w:val="•"/>
      <w:lvlJc w:val="left"/>
      <w:pPr>
        <w:ind w:left="2548" w:hanging="260"/>
      </w:pPr>
      <w:rPr>
        <w:rFonts w:hint="default"/>
      </w:rPr>
    </w:lvl>
    <w:lvl w:ilvl="2" w:tplc="E30E22BA">
      <w:start w:val="1"/>
      <w:numFmt w:val="bullet"/>
      <w:lvlText w:val="•"/>
      <w:lvlJc w:val="left"/>
      <w:pPr>
        <w:ind w:left="3557" w:hanging="260"/>
      </w:pPr>
      <w:rPr>
        <w:rFonts w:hint="default"/>
      </w:rPr>
    </w:lvl>
    <w:lvl w:ilvl="3" w:tplc="C1A45836">
      <w:start w:val="1"/>
      <w:numFmt w:val="bullet"/>
      <w:lvlText w:val="•"/>
      <w:lvlJc w:val="left"/>
      <w:pPr>
        <w:ind w:left="4565" w:hanging="260"/>
      </w:pPr>
      <w:rPr>
        <w:rFonts w:hint="default"/>
      </w:rPr>
    </w:lvl>
    <w:lvl w:ilvl="4" w:tplc="8BFCEB32">
      <w:start w:val="1"/>
      <w:numFmt w:val="bullet"/>
      <w:lvlText w:val="•"/>
      <w:lvlJc w:val="left"/>
      <w:pPr>
        <w:ind w:left="5574" w:hanging="260"/>
      </w:pPr>
      <w:rPr>
        <w:rFonts w:hint="default"/>
      </w:rPr>
    </w:lvl>
    <w:lvl w:ilvl="5" w:tplc="6E1A7D08">
      <w:start w:val="1"/>
      <w:numFmt w:val="bullet"/>
      <w:lvlText w:val="•"/>
      <w:lvlJc w:val="left"/>
      <w:pPr>
        <w:ind w:left="6583" w:hanging="260"/>
      </w:pPr>
      <w:rPr>
        <w:rFonts w:hint="default"/>
      </w:rPr>
    </w:lvl>
    <w:lvl w:ilvl="6" w:tplc="FC04C8D0">
      <w:start w:val="1"/>
      <w:numFmt w:val="bullet"/>
      <w:lvlText w:val="•"/>
      <w:lvlJc w:val="left"/>
      <w:pPr>
        <w:ind w:left="7591" w:hanging="260"/>
      </w:pPr>
      <w:rPr>
        <w:rFonts w:hint="default"/>
      </w:rPr>
    </w:lvl>
    <w:lvl w:ilvl="7" w:tplc="5E4CDF86">
      <w:start w:val="1"/>
      <w:numFmt w:val="bullet"/>
      <w:lvlText w:val="•"/>
      <w:lvlJc w:val="left"/>
      <w:pPr>
        <w:ind w:left="8600" w:hanging="260"/>
      </w:pPr>
      <w:rPr>
        <w:rFonts w:hint="default"/>
      </w:rPr>
    </w:lvl>
    <w:lvl w:ilvl="8" w:tplc="BC3E062A">
      <w:start w:val="1"/>
      <w:numFmt w:val="bullet"/>
      <w:lvlText w:val="•"/>
      <w:lvlJc w:val="left"/>
      <w:pPr>
        <w:ind w:left="9608" w:hanging="260"/>
      </w:pPr>
      <w:rPr>
        <w:rFonts w:hint="default"/>
      </w:rPr>
    </w:lvl>
  </w:abstractNum>
  <w:abstractNum w:abstractNumId="1">
    <w:nsid w:val="066B7828"/>
    <w:multiLevelType w:val="hybridMultilevel"/>
    <w:tmpl w:val="BF141542"/>
    <w:lvl w:ilvl="0" w:tplc="F236A028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78E34B6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96ACD5F0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E43EA0A6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834EDB3E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5EB2505E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7F10FEC8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E90C1964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7FD476B2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2">
    <w:nsid w:val="08C524A2"/>
    <w:multiLevelType w:val="hybridMultilevel"/>
    <w:tmpl w:val="305CA7B2"/>
    <w:lvl w:ilvl="0" w:tplc="D0249B70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350F7EA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74EAAB46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22905B1C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96D4E91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F4388DBC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D2C2182A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49140E02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D49025BC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3">
    <w:nsid w:val="0B7832D7"/>
    <w:multiLevelType w:val="hybridMultilevel"/>
    <w:tmpl w:val="4CB2A89E"/>
    <w:lvl w:ilvl="0" w:tplc="3C1C48CC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32C6C92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AC2A40B8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39585D9E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D898D2BC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322E582C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FE5A6878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31E2222A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18361670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4">
    <w:nsid w:val="0CE13E2B"/>
    <w:multiLevelType w:val="hybridMultilevel"/>
    <w:tmpl w:val="8D8A624E"/>
    <w:lvl w:ilvl="0" w:tplc="A3B013A4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71AE512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92B6D5A4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907C4982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5CAE10E6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B874F26C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D32CDF7E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9B465C26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9FCE25AA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5">
    <w:nsid w:val="1D434423"/>
    <w:multiLevelType w:val="hybridMultilevel"/>
    <w:tmpl w:val="3228B66C"/>
    <w:lvl w:ilvl="0" w:tplc="0900A088">
      <w:start w:val="1"/>
      <w:numFmt w:val="decimal"/>
      <w:lvlText w:val="%1."/>
      <w:lvlJc w:val="left"/>
      <w:pPr>
        <w:ind w:left="442" w:hanging="3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A2A2ECE">
      <w:numFmt w:val="bullet"/>
      <w:lvlText w:val="•"/>
      <w:lvlJc w:val="left"/>
      <w:pPr>
        <w:ind w:left="1333" w:hanging="300"/>
      </w:pPr>
      <w:rPr>
        <w:rFonts w:hint="default"/>
      </w:rPr>
    </w:lvl>
    <w:lvl w:ilvl="2" w:tplc="23ACF81C">
      <w:numFmt w:val="bullet"/>
      <w:lvlText w:val="•"/>
      <w:lvlJc w:val="left"/>
      <w:pPr>
        <w:ind w:left="2222" w:hanging="300"/>
      </w:pPr>
      <w:rPr>
        <w:rFonts w:hint="default"/>
      </w:rPr>
    </w:lvl>
    <w:lvl w:ilvl="3" w:tplc="03F62FE2">
      <w:numFmt w:val="bullet"/>
      <w:lvlText w:val="•"/>
      <w:lvlJc w:val="left"/>
      <w:pPr>
        <w:ind w:left="3110" w:hanging="300"/>
      </w:pPr>
      <w:rPr>
        <w:rFonts w:hint="default"/>
      </w:rPr>
    </w:lvl>
    <w:lvl w:ilvl="4" w:tplc="43266E6C">
      <w:numFmt w:val="bullet"/>
      <w:lvlText w:val="•"/>
      <w:lvlJc w:val="left"/>
      <w:pPr>
        <w:ind w:left="3999" w:hanging="300"/>
      </w:pPr>
      <w:rPr>
        <w:rFonts w:hint="default"/>
      </w:rPr>
    </w:lvl>
    <w:lvl w:ilvl="5" w:tplc="B186FB28">
      <w:numFmt w:val="bullet"/>
      <w:lvlText w:val="•"/>
      <w:lvlJc w:val="left"/>
      <w:pPr>
        <w:ind w:left="4888" w:hanging="300"/>
      </w:pPr>
      <w:rPr>
        <w:rFonts w:hint="default"/>
      </w:rPr>
    </w:lvl>
    <w:lvl w:ilvl="6" w:tplc="D2A22D04">
      <w:numFmt w:val="bullet"/>
      <w:lvlText w:val="•"/>
      <w:lvlJc w:val="left"/>
      <w:pPr>
        <w:ind w:left="5776" w:hanging="300"/>
      </w:pPr>
      <w:rPr>
        <w:rFonts w:hint="default"/>
      </w:rPr>
    </w:lvl>
    <w:lvl w:ilvl="7" w:tplc="4560FB6A">
      <w:numFmt w:val="bullet"/>
      <w:lvlText w:val="•"/>
      <w:lvlJc w:val="left"/>
      <w:pPr>
        <w:ind w:left="6665" w:hanging="300"/>
      </w:pPr>
      <w:rPr>
        <w:rFonts w:hint="default"/>
      </w:rPr>
    </w:lvl>
    <w:lvl w:ilvl="8" w:tplc="CAB88244">
      <w:numFmt w:val="bullet"/>
      <w:lvlText w:val="•"/>
      <w:lvlJc w:val="left"/>
      <w:pPr>
        <w:ind w:left="7553" w:hanging="300"/>
      </w:pPr>
      <w:rPr>
        <w:rFonts w:hint="default"/>
      </w:rPr>
    </w:lvl>
  </w:abstractNum>
  <w:abstractNum w:abstractNumId="6">
    <w:nsid w:val="217E1370"/>
    <w:multiLevelType w:val="hybridMultilevel"/>
    <w:tmpl w:val="CA3E5B6A"/>
    <w:lvl w:ilvl="0" w:tplc="5956C512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29616BA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2B9A0E46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E0ACD74A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D78EF84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66C86854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ED243A16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DEB42BCC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9A4E39BA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7">
    <w:nsid w:val="2CC66E37"/>
    <w:multiLevelType w:val="hybridMultilevel"/>
    <w:tmpl w:val="07686E0A"/>
    <w:lvl w:ilvl="0" w:tplc="0D444B6E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87A13AE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464C5B40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21FE54E4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10C6FA86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82264DC8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84B46356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6770BBDC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7C984CFE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8">
    <w:nsid w:val="70EC4DBB"/>
    <w:multiLevelType w:val="hybridMultilevel"/>
    <w:tmpl w:val="740C5328"/>
    <w:lvl w:ilvl="0" w:tplc="A7DE7A6A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65A0582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A77A7D8A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8F6CBBD8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EC70079E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7FB60208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24B81B20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1B3AC274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63621334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9">
    <w:nsid w:val="753F4E3B"/>
    <w:multiLevelType w:val="hybridMultilevel"/>
    <w:tmpl w:val="FFEA5BAC"/>
    <w:lvl w:ilvl="0" w:tplc="41302830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99ED8F8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208C1AC4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54CEB6FA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4C7480B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A9FE047C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5F547116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F7701532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74F667C4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10">
    <w:nsid w:val="7E0C66A6"/>
    <w:multiLevelType w:val="hybridMultilevel"/>
    <w:tmpl w:val="63644932"/>
    <w:lvl w:ilvl="0" w:tplc="896693CC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524DBDC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03B0BE10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09AC6E76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0AE06CC8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8FFAF0D0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105ACA52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560A549E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88F2452C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E6CA6"/>
    <w:rsid w:val="000707A3"/>
    <w:rsid w:val="001617AA"/>
    <w:rsid w:val="003B5DE9"/>
    <w:rsid w:val="0046730F"/>
    <w:rsid w:val="006105EB"/>
    <w:rsid w:val="007A2D95"/>
    <w:rsid w:val="00850272"/>
    <w:rsid w:val="009F4F11"/>
    <w:rsid w:val="00A3299C"/>
    <w:rsid w:val="00A70178"/>
    <w:rsid w:val="00AB2799"/>
    <w:rsid w:val="00B85BCC"/>
    <w:rsid w:val="00BD7220"/>
    <w:rsid w:val="00BE6CA6"/>
    <w:rsid w:val="00BF3353"/>
    <w:rsid w:val="00C369EF"/>
    <w:rsid w:val="00C528B1"/>
    <w:rsid w:val="00C5293C"/>
    <w:rsid w:val="00CA5EBA"/>
    <w:rsid w:val="00CC29FE"/>
    <w:rsid w:val="00DF056E"/>
    <w:rsid w:val="00E64AC3"/>
    <w:rsid w:val="00E92527"/>
    <w:rsid w:val="00FB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BA"/>
  </w:style>
  <w:style w:type="paragraph" w:styleId="Balk1">
    <w:name w:val="heading 1"/>
    <w:basedOn w:val="Normal"/>
    <w:uiPriority w:val="9"/>
    <w:qFormat/>
    <w:rsid w:val="00CA5EBA"/>
    <w:pPr>
      <w:ind w:left="116"/>
      <w:outlineLvl w:val="0"/>
    </w:pPr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CA5EBA"/>
    <w:pPr>
      <w:spacing w:before="71"/>
      <w:ind w:left="116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A5EBA"/>
    <w:pPr>
      <w:ind w:left="11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  <w:rsid w:val="00CA5EBA"/>
  </w:style>
  <w:style w:type="paragraph" w:customStyle="1" w:styleId="TableParagraph">
    <w:name w:val="Table Paragraph"/>
    <w:basedOn w:val="Normal"/>
    <w:uiPriority w:val="1"/>
    <w:qFormat/>
    <w:rsid w:val="00CA5EBA"/>
  </w:style>
  <w:style w:type="table" w:styleId="TabloKlavuzu">
    <w:name w:val="Table Grid"/>
    <w:basedOn w:val="NormalTablo"/>
    <w:uiPriority w:val="39"/>
    <w:rsid w:val="00CC29FE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0707A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15</cp:revision>
  <dcterms:created xsi:type="dcterms:W3CDTF">2020-12-03T14:10:00Z</dcterms:created>
  <dcterms:modified xsi:type="dcterms:W3CDTF">2021-01-06T10:31:00Z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2020-12-03T00:00:00Z</vt:filetime>
  </property>
</Properties>
</file>